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3E2C6B" w14:textId="77777777" w:rsidR="00FE1F8B" w:rsidRPr="00823A83" w:rsidRDefault="00B63D48" w:rsidP="00B63D48">
      <w:pPr>
        <w:jc w:val="center"/>
        <w:rPr>
          <w:b/>
        </w:rPr>
      </w:pPr>
      <w:r w:rsidRPr="00823A83">
        <w:rPr>
          <w:b/>
        </w:rPr>
        <w:t>Capillary Action: Liquids Flow Up</w:t>
      </w:r>
    </w:p>
    <w:p w14:paraId="7631617C" w14:textId="77777777" w:rsidR="00823A83" w:rsidRDefault="00823A83" w:rsidP="00B63D48">
      <w:pPr>
        <w:rPr>
          <w:b/>
        </w:rPr>
      </w:pPr>
    </w:p>
    <w:p w14:paraId="1FA3C517" w14:textId="135905DB" w:rsidR="00B63D48" w:rsidRPr="00823A83" w:rsidRDefault="00B63D48" w:rsidP="00823A83">
      <w:pPr>
        <w:rPr>
          <w:b/>
        </w:rPr>
      </w:pPr>
      <w:r w:rsidRPr="00823A83">
        <w:rPr>
          <w:b/>
        </w:rPr>
        <w:t>Background:</w:t>
      </w:r>
      <w:r w:rsidR="00823A83">
        <w:rPr>
          <w:b/>
        </w:rPr>
        <w:t xml:space="preserve"> </w:t>
      </w:r>
      <w:r>
        <w:t xml:space="preserve">Capillary action is the movement water, and anything dissolved in it, through a porous material. The forces that allow this to occur are, adhesion, cohesion and surface tension. </w:t>
      </w:r>
    </w:p>
    <w:p w14:paraId="68CCC8F6" w14:textId="77777777" w:rsidR="00B63D48" w:rsidRDefault="00B63D48" w:rsidP="00B63D48">
      <w:r>
        <w:tab/>
      </w:r>
    </w:p>
    <w:p w14:paraId="13467BC2" w14:textId="77777777" w:rsidR="00B63D48" w:rsidRDefault="00B63D48" w:rsidP="00B63D48">
      <w:pPr>
        <w:ind w:firstLine="720"/>
      </w:pPr>
      <w:r w:rsidRPr="00B63D48">
        <w:rPr>
          <w:b/>
        </w:rPr>
        <w:t>Cohesion:</w:t>
      </w:r>
      <w:r>
        <w:t xml:space="preserve"> particles of the same substance stick together</w:t>
      </w:r>
    </w:p>
    <w:p w14:paraId="120674A8" w14:textId="77777777" w:rsidR="00B63D48" w:rsidRDefault="00B63D48" w:rsidP="00B63D48">
      <w:r>
        <w:tab/>
      </w:r>
      <w:r w:rsidRPr="00B63D48">
        <w:rPr>
          <w:b/>
        </w:rPr>
        <w:t>Adhesion:</w:t>
      </w:r>
      <w:r>
        <w:t xml:space="preserve"> particles of different substances stick together</w:t>
      </w:r>
    </w:p>
    <w:p w14:paraId="1CB606D5" w14:textId="77777777" w:rsidR="00B63D48" w:rsidRDefault="00B63D48" w:rsidP="00B63D48">
      <w:pPr>
        <w:ind w:left="720"/>
      </w:pPr>
      <w:r w:rsidRPr="00B63D48">
        <w:rPr>
          <w:b/>
        </w:rPr>
        <w:t>Surface Tension:</w:t>
      </w:r>
      <w:r>
        <w:t xml:space="preserve"> the tension on the surface of a liquid caused by the attraction of particles.</w:t>
      </w:r>
    </w:p>
    <w:p w14:paraId="0E30DCE5" w14:textId="77777777" w:rsidR="00B63D48" w:rsidRDefault="00B63D48" w:rsidP="00B63D48">
      <w:r>
        <w:tab/>
      </w:r>
    </w:p>
    <w:p w14:paraId="0396E38F" w14:textId="5F75D8C4" w:rsidR="00B63D48" w:rsidRDefault="00B63D48" w:rsidP="00823A83">
      <w:r>
        <w:t>Using these definitions</w:t>
      </w:r>
      <w:r w:rsidR="00823A83">
        <w:t>,</w:t>
      </w:r>
      <w:r>
        <w:t xml:space="preserve"> we can understand that water molecules are attracted to each ot</w:t>
      </w:r>
      <w:r w:rsidR="001C664B">
        <w:t xml:space="preserve">her as well as other substances. This attraction causes water to move upward through porous materials. </w:t>
      </w:r>
      <w:r>
        <w:t xml:space="preserve">Capillary action is a process used in the Paper Chromatography method.  Paper Chromatography can be used to separate chemical substances in chemistry, plant pigments in biology and many more studies. </w:t>
      </w:r>
    </w:p>
    <w:p w14:paraId="4EA4986D" w14:textId="77777777" w:rsidR="00B63D48" w:rsidRDefault="00B63D48" w:rsidP="00B63D48"/>
    <w:p w14:paraId="73EBB374" w14:textId="05F86C47" w:rsidR="00B63D48" w:rsidRPr="00823A83" w:rsidRDefault="00B63D48" w:rsidP="00B63D48">
      <w:pPr>
        <w:rPr>
          <w:b/>
        </w:rPr>
      </w:pPr>
      <w:r w:rsidRPr="00823A83">
        <w:rPr>
          <w:b/>
        </w:rPr>
        <w:t>Experiment:</w:t>
      </w:r>
      <w:r w:rsidR="00823A83">
        <w:rPr>
          <w:b/>
        </w:rPr>
        <w:t xml:space="preserve"> </w:t>
      </w:r>
      <w:r>
        <w:t xml:space="preserve">Here is a simple version of a paper chromatography experiment that can be done at home. </w:t>
      </w:r>
    </w:p>
    <w:p w14:paraId="34505DBB" w14:textId="77777777" w:rsidR="00B63D48" w:rsidRDefault="00B63D48" w:rsidP="00B63D48">
      <w:r>
        <w:tab/>
        <w:t xml:space="preserve">Material: </w:t>
      </w:r>
    </w:p>
    <w:p w14:paraId="0A289AB1" w14:textId="77777777" w:rsidR="00B63D48" w:rsidRDefault="00B63D48" w:rsidP="00B63D48">
      <w:pPr>
        <w:pStyle w:val="ListParagraph"/>
        <w:numPr>
          <w:ilvl w:val="0"/>
          <w:numId w:val="1"/>
        </w:numPr>
      </w:pPr>
      <w:r>
        <w:t>Clear cup</w:t>
      </w:r>
    </w:p>
    <w:p w14:paraId="52C31DEA" w14:textId="77777777" w:rsidR="00B63D48" w:rsidRDefault="00B63D48" w:rsidP="00B63D48">
      <w:pPr>
        <w:pStyle w:val="ListParagraph"/>
        <w:numPr>
          <w:ilvl w:val="0"/>
          <w:numId w:val="1"/>
        </w:numPr>
      </w:pPr>
      <w:r>
        <w:t>Water</w:t>
      </w:r>
    </w:p>
    <w:p w14:paraId="225F7AE4" w14:textId="77777777" w:rsidR="00B63D48" w:rsidRDefault="00B63D48" w:rsidP="00B63D48">
      <w:pPr>
        <w:pStyle w:val="ListParagraph"/>
        <w:numPr>
          <w:ilvl w:val="0"/>
          <w:numId w:val="1"/>
        </w:numPr>
      </w:pPr>
      <w:r>
        <w:t>Paper Towel</w:t>
      </w:r>
    </w:p>
    <w:p w14:paraId="43FA5159" w14:textId="77777777" w:rsidR="00B63D48" w:rsidRDefault="00B63D48" w:rsidP="00823A83">
      <w:pPr>
        <w:pStyle w:val="ListParagraph"/>
        <w:numPr>
          <w:ilvl w:val="0"/>
          <w:numId w:val="1"/>
        </w:numPr>
        <w:spacing w:after="120"/>
        <w:ind w:left="1440"/>
      </w:pPr>
      <w:r>
        <w:t>Highlighters 3 Different Colors</w:t>
      </w:r>
    </w:p>
    <w:p w14:paraId="750F98F9" w14:textId="77777777" w:rsidR="00B63D48" w:rsidRPr="00823A83" w:rsidRDefault="00B63D48" w:rsidP="00B63D48">
      <w:pPr>
        <w:rPr>
          <w:b/>
        </w:rPr>
      </w:pPr>
      <w:r w:rsidRPr="00823A83">
        <w:rPr>
          <w:b/>
        </w:rPr>
        <w:t>Steps:</w:t>
      </w:r>
    </w:p>
    <w:p w14:paraId="726C79E5" w14:textId="77777777" w:rsidR="00B63D48" w:rsidRDefault="00B63D48" w:rsidP="00B63D48">
      <w:pPr>
        <w:pStyle w:val="ListParagraph"/>
        <w:numPr>
          <w:ilvl w:val="0"/>
          <w:numId w:val="2"/>
        </w:numPr>
      </w:pPr>
      <w:r>
        <w:t xml:space="preserve">Cut a strip of paper towel about 1.5 to 2 inches wide and 8 in long </w:t>
      </w:r>
      <w:proofErr w:type="gramStart"/>
      <w:r>
        <w:t>( or</w:t>
      </w:r>
      <w:proofErr w:type="gramEnd"/>
      <w:r>
        <w:t xml:space="preserve"> however tall the cup is)</w:t>
      </w:r>
    </w:p>
    <w:p w14:paraId="468D46B1" w14:textId="77777777" w:rsidR="00C12941" w:rsidRDefault="00C12941" w:rsidP="00B63D48">
      <w:pPr>
        <w:pStyle w:val="ListParagraph"/>
        <w:numPr>
          <w:ilvl w:val="0"/>
          <w:numId w:val="2"/>
        </w:numPr>
      </w:pPr>
      <w:r>
        <w:t xml:space="preserve">About an inch from the bottom of the paper towel draw three dots with three different colored high lighters. </w:t>
      </w:r>
    </w:p>
    <w:p w14:paraId="34DDE1EC" w14:textId="77777777" w:rsidR="00C12941" w:rsidRDefault="00C12941" w:rsidP="00B63D48">
      <w:pPr>
        <w:pStyle w:val="ListParagraph"/>
        <w:numPr>
          <w:ilvl w:val="0"/>
          <w:numId w:val="2"/>
        </w:numPr>
      </w:pPr>
      <w:r>
        <w:t xml:space="preserve">Fill the cup with water, about 2 inches high.  </w:t>
      </w:r>
    </w:p>
    <w:p w14:paraId="3F30EA9C" w14:textId="77777777" w:rsidR="00C12941" w:rsidRDefault="00C12941" w:rsidP="00C12941">
      <w:pPr>
        <w:pStyle w:val="ListParagraph"/>
        <w:numPr>
          <w:ilvl w:val="0"/>
          <w:numId w:val="2"/>
        </w:numPr>
      </w:pPr>
      <w:r>
        <w:t xml:space="preserve">Carefully lower the paper towel into the water so the water does not cover the dots drawn. Paper clip the top of the towel to the cup.  </w:t>
      </w:r>
    </w:p>
    <w:p w14:paraId="1C033BA3" w14:textId="77777777" w:rsidR="00B63D48" w:rsidRDefault="006B6578" w:rsidP="00B63D48">
      <w:r>
        <w:rPr>
          <w:noProof/>
        </w:rPr>
        <w:drawing>
          <wp:inline distT="0" distB="0" distL="0" distR="0" wp14:anchorId="4313928A" wp14:editId="60E9860E">
            <wp:extent cx="1694500" cy="2259331"/>
            <wp:effectExtent l="0" t="0" r="762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665" cy="226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9C8C3B0" wp14:editId="260839C4">
            <wp:extent cx="1706952" cy="2275936"/>
            <wp:effectExtent l="0" t="0" r="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674" cy="227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49CCD60" wp14:editId="2E7FA60E">
            <wp:extent cx="1682637" cy="224351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498" cy="224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3D48" w:rsidSect="005729B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B273C6"/>
    <w:multiLevelType w:val="hybridMultilevel"/>
    <w:tmpl w:val="902C5042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71B63449"/>
    <w:multiLevelType w:val="hybridMultilevel"/>
    <w:tmpl w:val="FF482186"/>
    <w:lvl w:ilvl="0" w:tplc="317E33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D48"/>
    <w:rsid w:val="001C664B"/>
    <w:rsid w:val="005729B2"/>
    <w:rsid w:val="006B6578"/>
    <w:rsid w:val="00823A83"/>
    <w:rsid w:val="00B63D48"/>
    <w:rsid w:val="00C12941"/>
    <w:rsid w:val="00FE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4EE169"/>
  <w14:defaultImageDpi w14:val="300"/>
  <w15:docId w15:val="{251E0937-560C-CC4F-8368-6E66C2593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3D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66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64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211</Words>
  <Characters>1205</Characters>
  <Application>Microsoft Office Word</Application>
  <DocSecurity>0</DocSecurity>
  <Lines>10</Lines>
  <Paragraphs>2</Paragraphs>
  <ScaleCrop>false</ScaleCrop>
  <Company>LCCC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</dc:creator>
  <cp:keywords/>
  <dc:description/>
  <cp:lastModifiedBy>MCase</cp:lastModifiedBy>
  <cp:revision>2</cp:revision>
  <dcterms:created xsi:type="dcterms:W3CDTF">2020-04-22T20:47:00Z</dcterms:created>
  <dcterms:modified xsi:type="dcterms:W3CDTF">2020-04-22T20:47:00Z</dcterms:modified>
</cp:coreProperties>
</file>